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938BF" w14:textId="77777777" w:rsidR="00AD421C" w:rsidRDefault="00AD421C" w:rsidP="00CE3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/>
        <w:rPr>
          <w:rFonts w:ascii="Montserrat" w:eastAsia="Times New Roman" w:hAnsi="Montserrat" w:cs="Times New Roman"/>
          <w:b/>
          <w:bCs/>
          <w:color w:val="333333"/>
          <w:sz w:val="24"/>
          <w:szCs w:val="24"/>
        </w:rPr>
      </w:pPr>
      <w:bookmarkStart w:id="0" w:name="_Hlk531090329"/>
      <w:bookmarkEnd w:id="0"/>
      <w:r>
        <w:rPr>
          <w:rFonts w:ascii="Montserrat" w:eastAsia="Times New Roman" w:hAnsi="Montserrat" w:cs="Times New Roman"/>
          <w:b/>
          <w:bCs/>
          <w:noProof/>
          <w:color w:val="333333"/>
          <w:sz w:val="24"/>
          <w:szCs w:val="24"/>
        </w:rPr>
        <w:drawing>
          <wp:inline distT="0" distB="0" distL="0" distR="0" wp14:anchorId="315C1259" wp14:editId="32546D59">
            <wp:extent cx="5076825" cy="26860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itrage_P_et_B_transp-Les_Histoires_de_P_et_de_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8F433" w14:textId="6BF3C353" w:rsidR="00360315" w:rsidRPr="00360315" w:rsidRDefault="00360315" w:rsidP="00CE3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/>
        <w:rPr>
          <w:rFonts w:ascii="Montserrat" w:eastAsia="Times New Roman" w:hAnsi="Montserrat" w:cs="Times New Roman"/>
          <w:color w:val="333333"/>
          <w:sz w:val="24"/>
          <w:szCs w:val="24"/>
        </w:rPr>
      </w:pPr>
      <w:r w:rsidRPr="00360315">
        <w:rPr>
          <w:rFonts w:ascii="Montserrat" w:eastAsia="Times New Roman" w:hAnsi="Montserrat" w:cs="Times New Roman"/>
          <w:b/>
          <w:bCs/>
          <w:color w:val="333333"/>
          <w:sz w:val="24"/>
          <w:szCs w:val="24"/>
        </w:rPr>
        <w:t>3 spectacles écrits et mis en scène par Saturnin Barré.</w:t>
      </w:r>
    </w:p>
    <w:p w14:paraId="041D0DC4" w14:textId="50CEEABC" w:rsidR="00360315" w:rsidRPr="007A7701" w:rsidRDefault="00360315" w:rsidP="00CE3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/>
        <w:rPr>
          <w:rFonts w:ascii="Montserrat" w:eastAsia="Times New Roman" w:hAnsi="Montserrat" w:cs="Times New Roman"/>
          <w:bCs/>
          <w:color w:val="333333"/>
        </w:rPr>
      </w:pPr>
      <w:r w:rsidRPr="007A7701">
        <w:rPr>
          <w:rFonts w:ascii="Montserrat" w:eastAsia="Times New Roman" w:hAnsi="Montserrat" w:cs="Times New Roman"/>
          <w:bCs/>
          <w:color w:val="333333"/>
        </w:rPr>
        <w:t>2 seuls en scène et 1 duo</w:t>
      </w:r>
      <w:r w:rsidR="002837EF" w:rsidRPr="002837EF">
        <w:rPr>
          <w:rFonts w:ascii="Montserrat" w:eastAsia="Times New Roman" w:hAnsi="Montserrat" w:cs="Times New Roman"/>
          <w:bCs/>
          <w:color w:val="333333"/>
        </w:rPr>
        <w:t xml:space="preserve"> </w:t>
      </w:r>
      <w:r w:rsidR="002837EF" w:rsidRPr="007A7701">
        <w:rPr>
          <w:rFonts w:ascii="Montserrat" w:eastAsia="Times New Roman" w:hAnsi="Montserrat" w:cs="Times New Roman"/>
          <w:bCs/>
          <w:color w:val="333333"/>
        </w:rPr>
        <w:t>pouvant être donnés en intégralité sur la même journée, ou pouvant être chacun accueillis indépendamment</w:t>
      </w:r>
      <w:r w:rsidR="002837EF">
        <w:rPr>
          <w:rFonts w:ascii="Montserrat" w:eastAsia="Times New Roman" w:hAnsi="Montserrat" w:cs="Times New Roman"/>
          <w:bCs/>
          <w:color w:val="333333"/>
        </w:rPr>
        <w:t> ;</w:t>
      </w:r>
      <w:r w:rsidRPr="007A7701">
        <w:rPr>
          <w:rFonts w:ascii="Montserrat" w:eastAsia="Times New Roman" w:hAnsi="Montserrat" w:cs="Times New Roman"/>
          <w:bCs/>
          <w:color w:val="333333"/>
        </w:rPr>
        <w:t xml:space="preserve"> joués dans le même dispositif scénographique autonome techniquement.</w:t>
      </w:r>
    </w:p>
    <w:p w14:paraId="50DAC080" w14:textId="77777777" w:rsidR="00AD421C" w:rsidRPr="009073E0" w:rsidRDefault="00AD421C" w:rsidP="00360315">
      <w:pPr>
        <w:shd w:val="clear" w:color="auto" w:fill="FFFFFF"/>
        <w:spacing w:after="360"/>
        <w:rPr>
          <w:rFonts w:ascii="Montserrat" w:eastAsia="Times New Roman" w:hAnsi="Montserrat" w:cs="Times New Roman"/>
          <w:color w:val="333333"/>
        </w:rPr>
      </w:pPr>
    </w:p>
    <w:p w14:paraId="0A8C0B32" w14:textId="77777777" w:rsidR="00AD421C" w:rsidRDefault="00AD421C" w:rsidP="00360315">
      <w:pPr>
        <w:shd w:val="clear" w:color="auto" w:fill="FFFFFF"/>
        <w:spacing w:after="180"/>
        <w:outlineLvl w:val="4"/>
        <w:rPr>
          <w:rFonts w:ascii="Montserrat" w:eastAsia="Times New Roman" w:hAnsi="Montserrat" w:cs="Times New Roman"/>
          <w:b/>
          <w:bCs/>
          <w:caps/>
          <w:color w:val="3399CC"/>
          <w:spacing w:val="36"/>
          <w:sz w:val="20"/>
          <w:szCs w:val="20"/>
        </w:rPr>
      </w:pPr>
      <w:r>
        <w:rPr>
          <w:rFonts w:ascii="Montserrat" w:eastAsia="Times New Roman" w:hAnsi="Montserrat" w:cs="Times New Roman"/>
          <w:b/>
          <w:bCs/>
          <w:caps/>
          <w:noProof/>
          <w:color w:val="3399CC"/>
          <w:spacing w:val="36"/>
          <w:sz w:val="20"/>
          <w:szCs w:val="20"/>
        </w:rPr>
        <w:drawing>
          <wp:inline distT="0" distB="0" distL="0" distR="0" wp14:anchorId="3043CC1F" wp14:editId="029AB0AB">
            <wp:extent cx="2701636" cy="13716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itrage_P_et_B_transp-Les_Petits_Caillou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194" cy="137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5C562" w14:textId="1609A1AC" w:rsidR="00360315" w:rsidRPr="00360315" w:rsidRDefault="00360315" w:rsidP="00360315">
      <w:pPr>
        <w:shd w:val="clear" w:color="auto" w:fill="FFFFFF"/>
        <w:spacing w:after="180"/>
        <w:outlineLvl w:val="4"/>
        <w:rPr>
          <w:rFonts w:ascii="Montserrat" w:eastAsia="Times New Roman" w:hAnsi="Montserrat" w:cs="Times New Roman"/>
          <w:b/>
          <w:bCs/>
          <w:caps/>
          <w:color w:val="3399CC"/>
          <w:spacing w:val="36"/>
          <w:sz w:val="20"/>
          <w:szCs w:val="20"/>
        </w:rPr>
      </w:pPr>
      <w:r w:rsidRPr="00360315">
        <w:rPr>
          <w:rFonts w:ascii="Montserrat" w:eastAsia="Times New Roman" w:hAnsi="Montserrat" w:cs="Times New Roman"/>
          <w:b/>
          <w:bCs/>
          <w:caps/>
          <w:color w:val="3399CC"/>
          <w:spacing w:val="36"/>
          <w:sz w:val="20"/>
          <w:szCs w:val="20"/>
        </w:rPr>
        <w:t>À PARTIR DE 4 ANS. 40 MINUTES.</w:t>
      </w:r>
    </w:p>
    <w:p w14:paraId="3AF33BFC" w14:textId="4D0B595C" w:rsidR="000D5EFE" w:rsidRPr="007A7701" w:rsidRDefault="00360315" w:rsidP="00360315">
      <w:pPr>
        <w:shd w:val="clear" w:color="auto" w:fill="FFFFFF"/>
        <w:spacing w:after="360"/>
        <w:rPr>
          <w:rFonts w:ascii="Montserrat" w:eastAsia="Times New Roman" w:hAnsi="Montserrat" w:cs="Times New Roman"/>
          <w:b/>
          <w:color w:val="333333"/>
        </w:rPr>
      </w:pPr>
      <w:r w:rsidRPr="007A7701">
        <w:rPr>
          <w:rFonts w:ascii="Montserrat" w:eastAsia="Times New Roman" w:hAnsi="Montserrat" w:cs="Times New Roman"/>
          <w:b/>
          <w:color w:val="333333"/>
        </w:rPr>
        <w:t>Paumiette, seule sur un chemin de forêt, rencontre sa conscience qui lui demande quel est son souhait le plus profond.</w:t>
      </w:r>
      <w:r w:rsidRPr="007A7701">
        <w:rPr>
          <w:rFonts w:ascii="Montserrat" w:eastAsia="Times New Roman" w:hAnsi="Montserrat" w:cs="Times New Roman"/>
          <w:b/>
          <w:color w:val="333333"/>
        </w:rPr>
        <w:br/>
      </w:r>
      <w:r w:rsidRPr="007A7701">
        <w:rPr>
          <w:rFonts w:ascii="Montserrat" w:eastAsia="Times New Roman" w:hAnsi="Montserrat" w:cs="Times New Roman"/>
          <w:b/>
          <w:i/>
          <w:iCs/>
          <w:color w:val="333333"/>
        </w:rPr>
        <w:t>« Je voudrais faire revenir ma mère »</w:t>
      </w:r>
      <w:r w:rsidRPr="007A7701">
        <w:rPr>
          <w:rFonts w:ascii="Montserrat" w:eastAsia="Times New Roman" w:hAnsi="Montserrat" w:cs="Times New Roman"/>
          <w:b/>
          <w:color w:val="333333"/>
        </w:rPr>
        <w:t>, répond Paumiette.</w:t>
      </w:r>
      <w:r w:rsidRPr="007A7701">
        <w:rPr>
          <w:rFonts w:ascii="Montserrat" w:eastAsia="Times New Roman" w:hAnsi="Montserrat" w:cs="Times New Roman"/>
          <w:b/>
          <w:color w:val="333333"/>
        </w:rPr>
        <w:br/>
        <w:t>Sa conscience lui demande alors de découvrir </w:t>
      </w:r>
      <w:r w:rsidRPr="007A7701">
        <w:rPr>
          <w:rFonts w:ascii="Montserrat" w:eastAsia="Times New Roman" w:hAnsi="Montserrat" w:cs="Times New Roman"/>
          <w:b/>
          <w:i/>
          <w:iCs/>
          <w:color w:val="333333"/>
        </w:rPr>
        <w:t>« L’histoire de celle qui trouva le soulier rouge et qui mit son pied dedans »</w:t>
      </w:r>
      <w:r w:rsidRPr="007A7701">
        <w:rPr>
          <w:rFonts w:ascii="Montserrat" w:eastAsia="Times New Roman" w:hAnsi="Montserrat" w:cs="Times New Roman"/>
          <w:b/>
          <w:color w:val="333333"/>
        </w:rPr>
        <w:t>.</w:t>
      </w:r>
      <w:r w:rsidRPr="007A7701">
        <w:rPr>
          <w:rFonts w:ascii="Montserrat" w:eastAsia="Times New Roman" w:hAnsi="Montserrat" w:cs="Times New Roman"/>
          <w:b/>
          <w:color w:val="333333"/>
        </w:rPr>
        <w:br/>
        <w:t>En s’aidant de trois cailloux ramassés sur le chemin, Paumiette invente cette histoire qui se construit et se dénoue sous nos yeux.</w:t>
      </w:r>
    </w:p>
    <w:p w14:paraId="5E182FAC" w14:textId="77777777" w:rsidR="00360315" w:rsidRDefault="00360315" w:rsidP="00360315">
      <w:pPr>
        <w:shd w:val="clear" w:color="auto" w:fill="FFFFFF"/>
        <w:spacing w:after="360"/>
        <w:rPr>
          <w:rFonts w:ascii="Montserrat" w:eastAsia="Times New Roman" w:hAnsi="Montserrat" w:cs="Times New Roman"/>
          <w:color w:val="333333"/>
        </w:rPr>
      </w:pPr>
      <w:r w:rsidRPr="009073E0">
        <w:rPr>
          <w:rFonts w:ascii="Montserrat" w:eastAsia="Times New Roman" w:hAnsi="Montserrat" w:cs="Times New Roman"/>
          <w:color w:val="333333"/>
        </w:rPr>
        <w:t>Un spectacle qui questionne la peur de l’abandon, librement inspiré des contes Raiponce et Blanche-neige.</w:t>
      </w:r>
    </w:p>
    <w:p w14:paraId="2C9F9F02" w14:textId="77777777" w:rsidR="000D5EFE" w:rsidRPr="009073E0" w:rsidRDefault="000D5EFE" w:rsidP="00360315">
      <w:pPr>
        <w:shd w:val="clear" w:color="auto" w:fill="FFFFFF"/>
        <w:spacing w:after="360"/>
        <w:rPr>
          <w:rFonts w:ascii="Montserrat" w:eastAsia="Times New Roman" w:hAnsi="Montserrat" w:cs="Times New Roman"/>
          <w:color w:val="333333"/>
        </w:rPr>
      </w:pPr>
    </w:p>
    <w:p w14:paraId="10E77605" w14:textId="77777777" w:rsidR="000D5EFE" w:rsidRDefault="000D5EFE" w:rsidP="00360315">
      <w:pPr>
        <w:shd w:val="clear" w:color="auto" w:fill="FFFFFF"/>
        <w:spacing w:after="180"/>
        <w:outlineLvl w:val="4"/>
        <w:rPr>
          <w:rFonts w:ascii="Montserrat" w:eastAsia="Times New Roman" w:hAnsi="Montserrat" w:cs="Times New Roman"/>
          <w:b/>
          <w:bCs/>
          <w:caps/>
          <w:color w:val="3399CC"/>
          <w:spacing w:val="36"/>
          <w:sz w:val="20"/>
          <w:szCs w:val="20"/>
        </w:rPr>
      </w:pPr>
      <w:r>
        <w:rPr>
          <w:rFonts w:ascii="Montserrat" w:eastAsia="Times New Roman" w:hAnsi="Montserrat" w:cs="Times New Roman"/>
          <w:b/>
          <w:bCs/>
          <w:caps/>
          <w:noProof/>
          <w:color w:val="3399CC"/>
          <w:spacing w:val="36"/>
          <w:sz w:val="20"/>
          <w:szCs w:val="20"/>
        </w:rPr>
        <w:lastRenderedPageBreak/>
        <w:drawing>
          <wp:inline distT="0" distB="0" distL="0" distR="0" wp14:anchorId="70EBDEFC" wp14:editId="7629CF25">
            <wp:extent cx="2982360" cy="1809750"/>
            <wp:effectExtent l="0" t="0" r="889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itrage_P_et_B_transp-Les_Simple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798" cy="181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9D4F7" w14:textId="4C81214D" w:rsidR="00360315" w:rsidRPr="00360315" w:rsidRDefault="00360315" w:rsidP="00360315">
      <w:pPr>
        <w:shd w:val="clear" w:color="auto" w:fill="FFFFFF"/>
        <w:spacing w:after="180"/>
        <w:outlineLvl w:val="4"/>
        <w:rPr>
          <w:rFonts w:ascii="Montserrat" w:eastAsia="Times New Roman" w:hAnsi="Montserrat" w:cs="Times New Roman"/>
          <w:b/>
          <w:bCs/>
          <w:caps/>
          <w:color w:val="3399CC"/>
          <w:spacing w:val="36"/>
          <w:sz w:val="20"/>
          <w:szCs w:val="20"/>
        </w:rPr>
      </w:pPr>
      <w:r w:rsidRPr="00360315">
        <w:rPr>
          <w:rFonts w:ascii="Montserrat" w:eastAsia="Times New Roman" w:hAnsi="Montserrat" w:cs="Times New Roman"/>
          <w:b/>
          <w:bCs/>
          <w:caps/>
          <w:color w:val="3399CC"/>
          <w:spacing w:val="36"/>
          <w:sz w:val="20"/>
          <w:szCs w:val="20"/>
        </w:rPr>
        <w:t>À PARTIR DE 6 ANS. 50 MINUTES.</w:t>
      </w:r>
    </w:p>
    <w:p w14:paraId="059BEEC3" w14:textId="77777777" w:rsidR="00360315" w:rsidRPr="007A7701" w:rsidRDefault="00360315" w:rsidP="00360315">
      <w:pPr>
        <w:shd w:val="clear" w:color="auto" w:fill="FFFFFF"/>
        <w:spacing w:after="360"/>
        <w:rPr>
          <w:rFonts w:ascii="Montserrat" w:eastAsia="Times New Roman" w:hAnsi="Montserrat" w:cs="Times New Roman"/>
          <w:b/>
          <w:color w:val="333333"/>
        </w:rPr>
      </w:pPr>
      <w:r w:rsidRPr="007A7701">
        <w:rPr>
          <w:rFonts w:ascii="Montserrat" w:eastAsia="Times New Roman" w:hAnsi="Montserrat" w:cs="Times New Roman"/>
          <w:b/>
          <w:color w:val="333333"/>
        </w:rPr>
        <w:t>Bétard, égaré sur un chemin de forêt, rencontre sa conscience qui lui demande quel est son souhait le plus profond.</w:t>
      </w:r>
      <w:r w:rsidRPr="007A7701">
        <w:rPr>
          <w:rFonts w:ascii="Montserrat" w:eastAsia="Times New Roman" w:hAnsi="Montserrat" w:cs="Times New Roman"/>
          <w:b/>
          <w:color w:val="333333"/>
        </w:rPr>
        <w:br/>
        <w:t>« </w:t>
      </w:r>
      <w:r w:rsidRPr="007A7701">
        <w:rPr>
          <w:rFonts w:ascii="Montserrat" w:eastAsia="Times New Roman" w:hAnsi="Montserrat" w:cs="Times New Roman"/>
          <w:b/>
          <w:i/>
          <w:iCs/>
          <w:color w:val="333333"/>
        </w:rPr>
        <w:t>Je voudrais me défaire de ma peau pour faire apparaître la vraie !</w:t>
      </w:r>
      <w:r w:rsidRPr="007A7701">
        <w:rPr>
          <w:rFonts w:ascii="Montserrat" w:eastAsia="Times New Roman" w:hAnsi="Montserrat" w:cs="Times New Roman"/>
          <w:b/>
          <w:color w:val="333333"/>
        </w:rPr>
        <w:t> »</w:t>
      </w:r>
      <w:r w:rsidRPr="007A7701">
        <w:rPr>
          <w:rFonts w:ascii="Montserrat" w:eastAsia="Times New Roman" w:hAnsi="Montserrat" w:cs="Times New Roman"/>
          <w:b/>
          <w:color w:val="333333"/>
        </w:rPr>
        <w:br/>
        <w:t>Sa conscience lui demande alors de découvrir « </w:t>
      </w:r>
      <w:r w:rsidRPr="007A7701">
        <w:rPr>
          <w:rFonts w:ascii="Montserrat" w:eastAsia="Times New Roman" w:hAnsi="Montserrat" w:cs="Times New Roman"/>
          <w:b/>
          <w:i/>
          <w:iCs/>
          <w:color w:val="333333"/>
        </w:rPr>
        <w:t>L’histoire de l’armure de l’enfant qui était né, qui était né deux fois</w:t>
      </w:r>
      <w:r w:rsidRPr="007A7701">
        <w:rPr>
          <w:rFonts w:ascii="Montserrat" w:eastAsia="Times New Roman" w:hAnsi="Montserrat" w:cs="Times New Roman"/>
          <w:b/>
          <w:color w:val="333333"/>
        </w:rPr>
        <w:t> ».</w:t>
      </w:r>
      <w:r w:rsidRPr="007A7701">
        <w:rPr>
          <w:rFonts w:ascii="Montserrat" w:eastAsia="Times New Roman" w:hAnsi="Montserrat" w:cs="Times New Roman"/>
          <w:b/>
          <w:color w:val="333333"/>
        </w:rPr>
        <w:br/>
        <w:t>En s’aidant d’une branche et de bâtons ramassés sur le chemin, Bétard invente cette histoire qui se construit et se dénoue sous nos yeux.</w:t>
      </w:r>
    </w:p>
    <w:p w14:paraId="4A2358F3" w14:textId="17FD3174" w:rsidR="00360315" w:rsidRDefault="00360315" w:rsidP="00360315">
      <w:pPr>
        <w:shd w:val="clear" w:color="auto" w:fill="FFFFFF"/>
        <w:spacing w:after="360"/>
        <w:rPr>
          <w:rFonts w:ascii="Montserrat" w:eastAsia="Times New Roman" w:hAnsi="Montserrat" w:cs="Times New Roman"/>
          <w:color w:val="333333"/>
        </w:rPr>
      </w:pPr>
      <w:r w:rsidRPr="009073E0">
        <w:rPr>
          <w:rFonts w:ascii="Montserrat" w:eastAsia="Times New Roman" w:hAnsi="Montserrat" w:cs="Times New Roman"/>
          <w:color w:val="333333"/>
        </w:rPr>
        <w:t>Un spectacle qui questionne le complexe d’infériorité, librement inspiré des contes Hans-mon hérisson, La reine des abeilles et La boule de cristal.</w:t>
      </w:r>
    </w:p>
    <w:p w14:paraId="675EDD98" w14:textId="77777777" w:rsidR="00CE38A6" w:rsidRDefault="00CE38A6" w:rsidP="00360315">
      <w:pPr>
        <w:shd w:val="clear" w:color="auto" w:fill="FFFFFF"/>
        <w:spacing w:after="360"/>
        <w:rPr>
          <w:rFonts w:ascii="Montserrat" w:eastAsia="Times New Roman" w:hAnsi="Montserrat" w:cs="Times New Roman"/>
          <w:color w:val="333333"/>
        </w:rPr>
      </w:pPr>
    </w:p>
    <w:p w14:paraId="03EA3668" w14:textId="77777777" w:rsidR="000D5EFE" w:rsidRDefault="000D5EFE" w:rsidP="00360315">
      <w:pPr>
        <w:shd w:val="clear" w:color="auto" w:fill="FFFFFF"/>
        <w:spacing w:after="180"/>
        <w:outlineLvl w:val="4"/>
        <w:rPr>
          <w:rFonts w:ascii="Montserrat" w:eastAsia="Times New Roman" w:hAnsi="Montserrat" w:cs="Times New Roman"/>
          <w:b/>
          <w:bCs/>
          <w:caps/>
          <w:color w:val="3399CC"/>
          <w:spacing w:val="36"/>
          <w:sz w:val="20"/>
          <w:szCs w:val="20"/>
        </w:rPr>
      </w:pPr>
      <w:r>
        <w:rPr>
          <w:rFonts w:ascii="Montserrat" w:eastAsia="Times New Roman" w:hAnsi="Montserrat" w:cs="Times New Roman"/>
          <w:b/>
          <w:bCs/>
          <w:caps/>
          <w:noProof/>
          <w:color w:val="3399CC"/>
          <w:spacing w:val="36"/>
          <w:sz w:val="20"/>
          <w:szCs w:val="20"/>
        </w:rPr>
        <w:drawing>
          <wp:inline distT="0" distB="0" distL="0" distR="0" wp14:anchorId="6D14E844" wp14:editId="66A30B81">
            <wp:extent cx="3127580" cy="165735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itrage_P_et_B_transp-Les_Victoir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746" cy="166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83F43" w14:textId="5BF93EC7" w:rsidR="00360315" w:rsidRPr="00360315" w:rsidRDefault="00360315" w:rsidP="00360315">
      <w:pPr>
        <w:shd w:val="clear" w:color="auto" w:fill="FFFFFF"/>
        <w:spacing w:after="180"/>
        <w:outlineLvl w:val="4"/>
        <w:rPr>
          <w:rFonts w:ascii="Montserrat" w:eastAsia="Times New Roman" w:hAnsi="Montserrat" w:cs="Times New Roman"/>
          <w:b/>
          <w:bCs/>
          <w:caps/>
          <w:color w:val="3399CC"/>
          <w:spacing w:val="36"/>
          <w:sz w:val="20"/>
          <w:szCs w:val="20"/>
        </w:rPr>
      </w:pPr>
      <w:r w:rsidRPr="00360315">
        <w:rPr>
          <w:rFonts w:ascii="Montserrat" w:eastAsia="Times New Roman" w:hAnsi="Montserrat" w:cs="Times New Roman"/>
          <w:b/>
          <w:bCs/>
          <w:caps/>
          <w:color w:val="3399CC"/>
          <w:spacing w:val="36"/>
          <w:sz w:val="20"/>
          <w:szCs w:val="20"/>
        </w:rPr>
        <w:t>À PARTIR DE 9 ANS. 1H.</w:t>
      </w:r>
    </w:p>
    <w:p w14:paraId="423FD724" w14:textId="77777777" w:rsidR="00360315" w:rsidRPr="007A7701" w:rsidRDefault="00360315" w:rsidP="00360315">
      <w:pPr>
        <w:shd w:val="clear" w:color="auto" w:fill="FFFFFF"/>
        <w:spacing w:after="360"/>
        <w:rPr>
          <w:rFonts w:ascii="Montserrat" w:eastAsia="Times New Roman" w:hAnsi="Montserrat" w:cs="Times New Roman"/>
          <w:b/>
          <w:color w:val="333333"/>
        </w:rPr>
      </w:pPr>
      <w:r w:rsidRPr="007A7701">
        <w:rPr>
          <w:rFonts w:ascii="Montserrat" w:eastAsia="Times New Roman" w:hAnsi="Montserrat" w:cs="Times New Roman"/>
          <w:b/>
          <w:color w:val="333333"/>
        </w:rPr>
        <w:t>Bétard et Paumiette se rencontrent sur le chemin de forêt.</w:t>
      </w:r>
      <w:r w:rsidRPr="007A7701">
        <w:rPr>
          <w:rFonts w:ascii="Montserrat" w:eastAsia="Times New Roman" w:hAnsi="Montserrat" w:cs="Times New Roman"/>
          <w:b/>
          <w:color w:val="333333"/>
        </w:rPr>
        <w:br/>
        <w:t>Ils se racontent ce qui les a amenés là, remontent aux histoires que l’on raconte dans leurs familles et décident de trouver comment les dépasser.</w:t>
      </w:r>
      <w:r w:rsidRPr="007A7701">
        <w:rPr>
          <w:rFonts w:ascii="Montserrat" w:eastAsia="Times New Roman" w:hAnsi="Montserrat" w:cs="Times New Roman"/>
          <w:b/>
          <w:color w:val="333333"/>
        </w:rPr>
        <w:br/>
        <w:t>Ils s’inventent des épreuves et parviennent ensemble à imaginer des histoires libératrices.</w:t>
      </w:r>
    </w:p>
    <w:p w14:paraId="262D45D7" w14:textId="77777777" w:rsidR="00360315" w:rsidRPr="009073E0" w:rsidRDefault="00360315" w:rsidP="00360315">
      <w:pPr>
        <w:shd w:val="clear" w:color="auto" w:fill="FFFFFF"/>
        <w:spacing w:after="360"/>
        <w:rPr>
          <w:rFonts w:ascii="Montserrat" w:eastAsia="Times New Roman" w:hAnsi="Montserrat" w:cs="Times New Roman"/>
          <w:color w:val="333333"/>
        </w:rPr>
      </w:pPr>
      <w:r w:rsidRPr="009073E0">
        <w:rPr>
          <w:rFonts w:ascii="Montserrat" w:eastAsia="Times New Roman" w:hAnsi="Montserrat" w:cs="Times New Roman"/>
          <w:color w:val="333333"/>
        </w:rPr>
        <w:t>Un spectacle qui questionne la réalisation de soi, librement inspiré des contes Les trois plumes, Cendrillon et La grand-mère du diable.</w:t>
      </w:r>
    </w:p>
    <w:p w14:paraId="2BAAAA49" w14:textId="77777777" w:rsidR="007A7701" w:rsidRDefault="007A7701" w:rsidP="00360315">
      <w:pPr>
        <w:shd w:val="clear" w:color="auto" w:fill="FFFFFF"/>
        <w:spacing w:after="180"/>
        <w:outlineLvl w:val="5"/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</w:pPr>
    </w:p>
    <w:p w14:paraId="14938CC4" w14:textId="77777777" w:rsidR="007A7701" w:rsidRDefault="007A7701" w:rsidP="00360315">
      <w:pPr>
        <w:shd w:val="clear" w:color="auto" w:fill="FFFFFF"/>
        <w:spacing w:after="180"/>
        <w:outlineLvl w:val="5"/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</w:pPr>
    </w:p>
    <w:p w14:paraId="4594D540" w14:textId="3D6801BC" w:rsidR="007A7701" w:rsidRDefault="007A7701" w:rsidP="00360315">
      <w:pPr>
        <w:shd w:val="clear" w:color="auto" w:fill="FFFFFF"/>
        <w:spacing w:after="180"/>
        <w:outlineLvl w:val="5"/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</w:pPr>
    </w:p>
    <w:p w14:paraId="5A176A41" w14:textId="4F541B1A" w:rsidR="00CE38A6" w:rsidRDefault="00CE38A6" w:rsidP="00360315">
      <w:pPr>
        <w:shd w:val="clear" w:color="auto" w:fill="FFFFFF"/>
        <w:spacing w:after="180"/>
        <w:outlineLvl w:val="5"/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</w:pPr>
    </w:p>
    <w:p w14:paraId="0A903515" w14:textId="77777777" w:rsidR="00CE38A6" w:rsidRDefault="00CE38A6" w:rsidP="00360315">
      <w:pPr>
        <w:shd w:val="clear" w:color="auto" w:fill="FFFFFF"/>
        <w:spacing w:after="180"/>
        <w:outlineLvl w:val="5"/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</w:pPr>
    </w:p>
    <w:p w14:paraId="338CDFE0" w14:textId="77777777" w:rsidR="007A7701" w:rsidRDefault="007A7701" w:rsidP="00360315">
      <w:pPr>
        <w:shd w:val="clear" w:color="auto" w:fill="FFFFFF"/>
        <w:spacing w:after="180"/>
        <w:outlineLvl w:val="5"/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</w:pPr>
    </w:p>
    <w:p w14:paraId="2DF03A62" w14:textId="38B695D4" w:rsidR="001B4FBF" w:rsidRDefault="001B4FBF" w:rsidP="00360315">
      <w:pPr>
        <w:shd w:val="clear" w:color="auto" w:fill="FFFFFF"/>
        <w:spacing w:after="180"/>
        <w:outlineLvl w:val="5"/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</w:pPr>
      <w:r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  <w:t xml:space="preserve">Écriture et mise en scène </w:t>
      </w:r>
      <w:r w:rsidR="00692D25"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  <w:t>S</w:t>
      </w:r>
      <w:r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  <w:t>aturnin Barré.</w:t>
      </w:r>
    </w:p>
    <w:p w14:paraId="31DD00B4" w14:textId="73FC90DF" w:rsidR="00360315" w:rsidRDefault="00360315" w:rsidP="00360315">
      <w:pPr>
        <w:shd w:val="clear" w:color="auto" w:fill="FFFFFF"/>
        <w:spacing w:after="180"/>
        <w:outlineLvl w:val="5"/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</w:pPr>
      <w:r w:rsidRPr="00C0504A"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  <w:t xml:space="preserve">Avec Guillaume Clausse </w:t>
      </w:r>
      <w:r w:rsidR="00C0504A"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  <w:t>&amp;</w:t>
      </w:r>
      <w:r w:rsidRPr="00C0504A"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  <w:t xml:space="preserve"> Claire Théodoly</w:t>
      </w:r>
      <w:r w:rsidRPr="00C0504A"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  <w:br/>
        <w:t>Création lumière Jean-Jacques Ignart</w:t>
      </w:r>
      <w:r w:rsidRPr="00C0504A"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  <w:br/>
        <w:t>Création musicale Pierre Lainé</w:t>
      </w:r>
      <w:r w:rsidRPr="00C0504A"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  <w:br/>
      </w:r>
      <w:r w:rsidR="00C0504A" w:rsidRPr="00C0504A"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  <w:t>C</w:t>
      </w:r>
      <w:r w:rsidR="00C0504A"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  <w:t>réation des c</w:t>
      </w:r>
      <w:r w:rsidR="00C0504A" w:rsidRPr="00C0504A"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  <w:t>ostumes Marta Rossi</w:t>
      </w:r>
      <w:r w:rsidR="00C0504A" w:rsidRPr="00C0504A"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  <w:br/>
      </w:r>
      <w:r w:rsidRPr="00C0504A"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  <w:t xml:space="preserve">Réalisation des décors et accessoires Michel Mugnier et Anne </w:t>
      </w:r>
      <w:proofErr w:type="spellStart"/>
      <w:r w:rsidRPr="00C0504A"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  <w:t>Chignart</w:t>
      </w:r>
      <w:proofErr w:type="spellEnd"/>
      <w:r w:rsidRPr="00C0504A"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  <w:t> ; Pétronille Bloedé et Axel Martin.</w:t>
      </w:r>
      <w:r w:rsidRPr="00C0504A"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  <w:br/>
        <w:t>Affiche Jean-Hugues André</w:t>
      </w:r>
      <w:r w:rsidR="001B4FBF"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  <w:t>.</w:t>
      </w:r>
    </w:p>
    <w:p w14:paraId="5773B316" w14:textId="18E026EB" w:rsidR="001B4FBF" w:rsidRDefault="001B4FBF" w:rsidP="00360315">
      <w:pPr>
        <w:shd w:val="clear" w:color="auto" w:fill="FFFFFF"/>
        <w:spacing w:after="180"/>
        <w:outlineLvl w:val="5"/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</w:pPr>
    </w:p>
    <w:p w14:paraId="6A41D684" w14:textId="59670375" w:rsidR="009345CD" w:rsidRPr="00C0504A" w:rsidRDefault="009345CD" w:rsidP="00AB03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80"/>
        <w:outlineLvl w:val="5"/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</w:pPr>
      <w:r>
        <w:rPr>
          <w:rFonts w:ascii="Montserrat" w:eastAsia="Times New Roman" w:hAnsi="Montserrat" w:cs="Times New Roman"/>
          <w:b/>
          <w:bCs/>
          <w:color w:val="333333"/>
          <w:sz w:val="20"/>
          <w:szCs w:val="20"/>
        </w:rPr>
        <w:t>MENTIONS OBLIGATOIRES :</w:t>
      </w:r>
    </w:p>
    <w:p w14:paraId="635648F6" w14:textId="77777777" w:rsidR="00AB033D" w:rsidRDefault="00AB033D" w:rsidP="00AB03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80"/>
        <w:rPr>
          <w:rFonts w:ascii="Montserrat" w:hAnsi="Montserrat"/>
          <w:b/>
          <w:bCs/>
          <w:color w:val="000000"/>
          <w:sz w:val="24"/>
          <w:szCs w:val="24"/>
        </w:rPr>
      </w:pPr>
      <w:r>
        <w:rPr>
          <w:rFonts w:ascii="Montserrat" w:hAnsi="Montserrat"/>
          <w:b/>
          <w:bCs/>
          <w:color w:val="000000"/>
          <w:sz w:val="24"/>
          <w:szCs w:val="24"/>
        </w:rPr>
        <w:t>Partenaires :</w:t>
      </w:r>
      <w:r>
        <w:rPr>
          <w:rFonts w:ascii="Montserrat" w:hAnsi="Montserrat"/>
          <w:b/>
          <w:bCs/>
          <w:color w:val="000000"/>
          <w:sz w:val="24"/>
          <w:szCs w:val="24"/>
        </w:rPr>
        <w:br/>
      </w:r>
      <w:r>
        <w:rPr>
          <w:rFonts w:ascii="Montserrat" w:hAnsi="Montserrat"/>
          <w:b/>
          <w:bCs/>
          <w:color w:val="000000"/>
          <w:sz w:val="28"/>
          <w:szCs w:val="28"/>
        </w:rPr>
        <w:t>Des spectacles réalisés grâce au soutien de l’</w:t>
      </w:r>
      <w:hyperlink r:id="rId10" w:history="1">
        <w:r>
          <w:rPr>
            <w:rStyle w:val="Lienhypertexte"/>
            <w:rFonts w:ascii="Montserrat" w:hAnsi="Montserrat"/>
            <w:b/>
            <w:bCs/>
            <w:color w:val="000000"/>
            <w:sz w:val="28"/>
            <w:szCs w:val="28"/>
          </w:rPr>
          <w:t>Yonne en scène</w:t>
        </w:r>
        <w:r>
          <w:rPr>
            <w:rFonts w:ascii="Montserrat" w:hAnsi="Montserrat"/>
            <w:b/>
            <w:bCs/>
            <w:color w:val="000000"/>
            <w:sz w:val="28"/>
            <w:szCs w:val="28"/>
          </w:rPr>
          <w:br/>
        </w:r>
      </w:hyperlink>
      <w:r>
        <w:rPr>
          <w:rFonts w:ascii="Montserrat" w:hAnsi="Montserrat"/>
          <w:b/>
          <w:bCs/>
          <w:color w:val="000000"/>
          <w:sz w:val="24"/>
          <w:szCs w:val="24"/>
        </w:rPr>
        <w:t>Cité du verbe à Missery (21)</w:t>
      </w:r>
      <w:r>
        <w:rPr>
          <w:rFonts w:ascii="Montserrat" w:hAnsi="Montserrat"/>
          <w:b/>
          <w:bCs/>
          <w:color w:val="000000"/>
          <w:sz w:val="24"/>
          <w:szCs w:val="24"/>
        </w:rPr>
        <w:br/>
        <w:t xml:space="preserve">Maison de la culture de Nevers (58) </w:t>
      </w:r>
      <w:r>
        <w:rPr>
          <w:rFonts w:ascii="Montserrat" w:hAnsi="Montserrat"/>
          <w:b/>
          <w:bCs/>
          <w:color w:val="000000"/>
          <w:sz w:val="24"/>
          <w:szCs w:val="24"/>
        </w:rPr>
        <w:br/>
        <w:t>Maison du peuple à st Claude (39)</w:t>
      </w:r>
      <w:r>
        <w:rPr>
          <w:rFonts w:ascii="Montserrat" w:hAnsi="Montserrat"/>
          <w:color w:val="000000"/>
          <w:sz w:val="24"/>
          <w:szCs w:val="24"/>
        </w:rPr>
        <w:br/>
      </w:r>
      <w:r>
        <w:rPr>
          <w:rFonts w:ascii="Montserrat" w:hAnsi="Montserrat"/>
          <w:b/>
          <w:bCs/>
          <w:color w:val="000000"/>
          <w:sz w:val="24"/>
          <w:szCs w:val="24"/>
        </w:rPr>
        <w:t>Cité de la voix à Vézelay (89)</w:t>
      </w:r>
    </w:p>
    <w:p w14:paraId="5E8C7330" w14:textId="5768233A" w:rsidR="0058793F" w:rsidRDefault="00AB033D" w:rsidP="00AB03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outlineLvl w:val="4"/>
        <w:rPr>
          <w:rFonts w:ascii="Montserrat" w:eastAsia="Times New Roman" w:hAnsi="Montserrat" w:cs="Times New Roman"/>
          <w:b/>
          <w:bCs/>
          <w:color w:val="333333"/>
          <w:sz w:val="15"/>
          <w:szCs w:val="15"/>
        </w:rPr>
      </w:pPr>
      <w:r>
        <w:rPr>
          <w:rFonts w:ascii="Montserrat" w:hAnsi="Montserrat"/>
          <w:b/>
          <w:bCs/>
          <w:color w:val="000000"/>
          <w:sz w:val="24"/>
          <w:szCs w:val="24"/>
        </w:rPr>
        <w:t>Et avec les soutiens de :</w:t>
      </w:r>
      <w:r>
        <w:rPr>
          <w:rFonts w:ascii="Montserrat" w:hAnsi="Montserrat"/>
          <w:color w:val="000000"/>
          <w:sz w:val="24"/>
          <w:szCs w:val="24"/>
        </w:rPr>
        <w:br/>
      </w:r>
      <w:r>
        <w:rPr>
          <w:rFonts w:ascii="Montserrat" w:hAnsi="Montserrat"/>
          <w:b/>
          <w:bCs/>
          <w:color w:val="000000"/>
          <w:sz w:val="24"/>
          <w:szCs w:val="24"/>
        </w:rPr>
        <w:t>Conseil régional de Bourgogne</w:t>
      </w:r>
      <w:r w:rsidR="003D1B63">
        <w:rPr>
          <w:rFonts w:ascii="Montserrat" w:hAnsi="Montserrat"/>
          <w:b/>
          <w:bCs/>
          <w:color w:val="000000"/>
          <w:sz w:val="24"/>
          <w:szCs w:val="24"/>
        </w:rPr>
        <w:t>-</w:t>
      </w:r>
      <w:r>
        <w:rPr>
          <w:rFonts w:ascii="Montserrat" w:hAnsi="Montserrat"/>
          <w:b/>
          <w:bCs/>
          <w:color w:val="000000"/>
          <w:sz w:val="24"/>
          <w:szCs w:val="24"/>
        </w:rPr>
        <w:t>Franche-Comté</w:t>
      </w:r>
      <w:r>
        <w:rPr>
          <w:rFonts w:ascii="Montserrat" w:hAnsi="Montserrat"/>
          <w:color w:val="000000"/>
          <w:sz w:val="24"/>
          <w:szCs w:val="24"/>
        </w:rPr>
        <w:br/>
      </w:r>
      <w:r>
        <w:rPr>
          <w:rFonts w:ascii="Montserrat" w:hAnsi="Montserrat"/>
          <w:b/>
          <w:bCs/>
          <w:color w:val="000000"/>
          <w:sz w:val="24"/>
          <w:szCs w:val="24"/>
        </w:rPr>
        <w:t>Conseil départemental de l’Yonne</w:t>
      </w:r>
      <w:r>
        <w:rPr>
          <w:rFonts w:ascii="Montserrat" w:hAnsi="Montserrat"/>
          <w:color w:val="000000"/>
          <w:sz w:val="24"/>
          <w:szCs w:val="24"/>
        </w:rPr>
        <w:br/>
      </w:r>
      <w:r>
        <w:rPr>
          <w:rFonts w:ascii="Montserrat" w:hAnsi="Montserrat"/>
          <w:b/>
          <w:bCs/>
          <w:color w:val="000000"/>
          <w:sz w:val="24"/>
          <w:szCs w:val="24"/>
        </w:rPr>
        <w:t>Ville d’Auxerre</w:t>
      </w:r>
      <w:r>
        <w:rPr>
          <w:rFonts w:ascii="Montserrat" w:hAnsi="Montserrat"/>
          <w:color w:val="000000"/>
          <w:sz w:val="24"/>
          <w:szCs w:val="24"/>
        </w:rPr>
        <w:br/>
      </w:r>
      <w:r>
        <w:rPr>
          <w:rFonts w:ascii="Montserrat" w:hAnsi="Montserrat"/>
          <w:b/>
          <w:bCs/>
          <w:color w:val="000000"/>
          <w:sz w:val="24"/>
          <w:szCs w:val="24"/>
        </w:rPr>
        <w:t>Ville de Joigny</w:t>
      </w:r>
      <w:r>
        <w:rPr>
          <w:rFonts w:ascii="Montserrat" w:hAnsi="Montserrat"/>
          <w:color w:val="000000"/>
          <w:sz w:val="24"/>
          <w:szCs w:val="24"/>
        </w:rPr>
        <w:br/>
      </w:r>
      <w:r>
        <w:rPr>
          <w:rFonts w:ascii="Montserrat" w:hAnsi="Montserrat"/>
          <w:b/>
          <w:bCs/>
          <w:color w:val="000000"/>
          <w:sz w:val="24"/>
          <w:szCs w:val="24"/>
        </w:rPr>
        <w:t>Réseau Affluences en Bourgogne</w:t>
      </w:r>
      <w:r w:rsidR="003D1B63">
        <w:rPr>
          <w:rFonts w:ascii="Montserrat" w:hAnsi="Montserrat"/>
          <w:b/>
          <w:bCs/>
          <w:color w:val="000000"/>
          <w:sz w:val="24"/>
          <w:szCs w:val="24"/>
        </w:rPr>
        <w:t>-Franche-Comté</w:t>
      </w:r>
    </w:p>
    <w:p w14:paraId="603A4C99" w14:textId="77777777" w:rsidR="00BE06AE" w:rsidRDefault="00BE06AE" w:rsidP="00AB03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80"/>
        <w:outlineLvl w:val="4"/>
        <w:rPr>
          <w:rFonts w:ascii="Montserrat" w:eastAsia="Times New Roman" w:hAnsi="Montserrat" w:cs="Times New Roman"/>
          <w:b/>
          <w:bCs/>
          <w:color w:val="333333"/>
          <w:sz w:val="15"/>
          <w:szCs w:val="15"/>
        </w:rPr>
      </w:pPr>
    </w:p>
    <w:p w14:paraId="1BF27693" w14:textId="77777777" w:rsidR="0043007D" w:rsidRDefault="0043007D" w:rsidP="00AB03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80"/>
        <w:outlineLvl w:val="4"/>
        <w:rPr>
          <w:rFonts w:ascii="Montserrat" w:eastAsia="Times New Roman" w:hAnsi="Montserrat" w:cs="Times New Roman"/>
          <w:b/>
          <w:bCs/>
          <w:caps/>
          <w:color w:val="3399CC"/>
          <w:spacing w:val="36"/>
          <w:sz w:val="20"/>
          <w:szCs w:val="20"/>
        </w:rPr>
      </w:pPr>
      <w:r w:rsidRPr="00360315">
        <w:rPr>
          <w:rFonts w:ascii="Montserrat" w:eastAsia="Times New Roman" w:hAnsi="Montserrat" w:cs="Times New Roman"/>
          <w:b/>
          <w:bCs/>
          <w:caps/>
          <w:noProof/>
          <w:color w:val="3399CC"/>
          <w:spacing w:val="36"/>
          <w:sz w:val="20"/>
          <w:szCs w:val="20"/>
        </w:rPr>
        <w:drawing>
          <wp:inline distT="0" distB="0" distL="0" distR="0" wp14:anchorId="498CB509" wp14:editId="360A08DD">
            <wp:extent cx="1432598" cy="441522"/>
            <wp:effectExtent l="0" t="0" r="0" b="0"/>
            <wp:docPr id="1" name="Image 1" descr="http://latribudessence.fr/TdE-wp17/wp-content/uploads/2017/10/logo-yonne-en-scene-compagnie-perrigny-11505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tribudessence.fr/TdE-wp17/wp-content/uploads/2017/10/logo-yonne-en-scene-compagnie-perrigny-11505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035" cy="44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AE2845C" w14:textId="6B0975B7" w:rsidR="00584974" w:rsidRDefault="0043007D" w:rsidP="00AB03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80"/>
        <w:outlineLvl w:val="4"/>
        <w:rPr>
          <w:rFonts w:ascii="Montserrat" w:eastAsia="Times New Roman" w:hAnsi="Montserrat" w:cs="Times New Roman"/>
          <w:b/>
          <w:bCs/>
          <w:caps/>
          <w:color w:val="3399CC"/>
          <w:spacing w:val="36"/>
          <w:sz w:val="20"/>
          <w:szCs w:val="20"/>
        </w:rPr>
      </w:pPr>
      <w:r w:rsidRPr="00360315">
        <w:rPr>
          <w:rFonts w:ascii="Montserrat" w:eastAsia="Times New Roman" w:hAnsi="Montserrat" w:cs="Times New Roman"/>
          <w:b/>
          <w:bCs/>
          <w:caps/>
          <w:noProof/>
          <w:color w:val="3399CC"/>
          <w:spacing w:val="36"/>
          <w:sz w:val="20"/>
          <w:szCs w:val="20"/>
        </w:rPr>
        <w:drawing>
          <wp:inline distT="0" distB="0" distL="0" distR="0" wp14:anchorId="6945CCCF" wp14:editId="35CF19AF">
            <wp:extent cx="709295" cy="220980"/>
            <wp:effectExtent l="0" t="0" r="0" b="7620"/>
            <wp:docPr id="11" name="Image 11" descr="http://latribudessence.fr/TdE-wp17/wp-content/uploads/2017/10/Logo-CD89-horizontal-75x2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atribudessence.fr/TdE-wp17/wp-content/uploads/2017/10/Logo-CD89-horizontal-75x2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1E4" w:rsidRPr="00360315">
        <w:rPr>
          <w:rFonts w:ascii="Montserrat" w:eastAsia="Times New Roman" w:hAnsi="Montserrat" w:cs="Times New Roman"/>
          <w:b/>
          <w:bCs/>
          <w:caps/>
          <w:noProof/>
          <w:color w:val="3399CC"/>
          <w:spacing w:val="36"/>
          <w:sz w:val="20"/>
          <w:szCs w:val="20"/>
        </w:rPr>
        <w:drawing>
          <wp:inline distT="0" distB="0" distL="0" distR="0" wp14:anchorId="1F2325B6" wp14:editId="226A7F46">
            <wp:extent cx="709295" cy="252095"/>
            <wp:effectExtent l="0" t="0" r="0" b="0"/>
            <wp:docPr id="4" name="Image 4" descr="Ville d'Aux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lle d'Auxer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67C">
        <w:rPr>
          <w:rFonts w:ascii="Montserrat" w:eastAsia="Times New Roman" w:hAnsi="Montserrat" w:cs="Times New Roman"/>
          <w:b/>
          <w:bCs/>
          <w:caps/>
          <w:noProof/>
          <w:color w:val="3399CC"/>
          <w:spacing w:val="36"/>
          <w:sz w:val="20"/>
          <w:szCs w:val="20"/>
        </w:rPr>
        <w:drawing>
          <wp:inline distT="0" distB="0" distL="0" distR="0" wp14:anchorId="64F5ED9B" wp14:editId="283AE851">
            <wp:extent cx="541572" cy="428625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-regionCMJ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30" cy="44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6CDA9" w14:textId="5C7C0300" w:rsidR="00360315" w:rsidRPr="00360315" w:rsidRDefault="00360315" w:rsidP="00AB03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80"/>
        <w:outlineLvl w:val="4"/>
        <w:rPr>
          <w:rFonts w:ascii="Montserrat" w:eastAsia="Times New Roman" w:hAnsi="Montserrat" w:cs="Times New Roman"/>
          <w:b/>
          <w:bCs/>
          <w:caps/>
          <w:color w:val="3399CC"/>
          <w:spacing w:val="36"/>
          <w:sz w:val="20"/>
          <w:szCs w:val="20"/>
        </w:rPr>
      </w:pPr>
      <w:r w:rsidRPr="00360315">
        <w:rPr>
          <w:rFonts w:ascii="Montserrat" w:eastAsia="Times New Roman" w:hAnsi="Montserrat" w:cs="Times New Roman"/>
          <w:b/>
          <w:bCs/>
          <w:caps/>
          <w:noProof/>
          <w:color w:val="3399CC"/>
          <w:spacing w:val="36"/>
          <w:sz w:val="20"/>
          <w:szCs w:val="20"/>
        </w:rPr>
        <w:drawing>
          <wp:inline distT="0" distB="0" distL="0" distR="0" wp14:anchorId="507358EC" wp14:editId="4DF6DD6E">
            <wp:extent cx="567690" cy="709295"/>
            <wp:effectExtent l="0" t="0" r="3810" b="0"/>
            <wp:docPr id="3" name="Image 3" descr="http://latribudessence.fr/TdE-wp17/wp-content/uploads/2017/10/joigny-59x75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tribudessence.fr/TdE-wp17/wp-content/uploads/2017/10/joigny-59x75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315">
        <w:rPr>
          <w:rFonts w:ascii="Montserrat" w:eastAsia="Times New Roman" w:hAnsi="Montserrat" w:cs="Times New Roman"/>
          <w:b/>
          <w:bCs/>
          <w:caps/>
          <w:noProof/>
          <w:color w:val="3399CC"/>
          <w:spacing w:val="36"/>
          <w:sz w:val="20"/>
          <w:szCs w:val="20"/>
        </w:rPr>
        <w:drawing>
          <wp:inline distT="0" distB="0" distL="0" distR="0" wp14:anchorId="53E5382C" wp14:editId="4BDF068B">
            <wp:extent cx="709295" cy="330835"/>
            <wp:effectExtent l="0" t="0" r="0" b="0"/>
            <wp:docPr id="8" name="Image 8" descr="http://latribudessence.fr/TdE-wp17/wp-content/uploads/2017/10/mcna-75x34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atribudessence.fr/TdE-wp17/wp-content/uploads/2017/10/mcna-75x34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315">
        <w:rPr>
          <w:rFonts w:ascii="Montserrat" w:eastAsia="Times New Roman" w:hAnsi="Montserrat" w:cs="Times New Roman"/>
          <w:b/>
          <w:bCs/>
          <w:caps/>
          <w:noProof/>
          <w:color w:val="3399CC"/>
          <w:spacing w:val="36"/>
          <w:sz w:val="20"/>
          <w:szCs w:val="20"/>
        </w:rPr>
        <w:drawing>
          <wp:inline distT="0" distB="0" distL="0" distR="0" wp14:anchorId="36700886" wp14:editId="0303BDB9">
            <wp:extent cx="709295" cy="678180"/>
            <wp:effectExtent l="0" t="0" r="0" b="7620"/>
            <wp:docPr id="9" name="Image 9" descr="http://latribudessence.fr/TdE-wp17/wp-content/uploads/2017/10/vezelay16-2-75x71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tribudessence.fr/TdE-wp17/wp-content/uploads/2017/10/vezelay16-2-75x71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315">
        <w:rPr>
          <w:rFonts w:ascii="Montserrat" w:eastAsia="Times New Roman" w:hAnsi="Montserrat" w:cs="Times New Roman"/>
          <w:b/>
          <w:bCs/>
          <w:caps/>
          <w:noProof/>
          <w:color w:val="3399CC"/>
          <w:spacing w:val="36"/>
          <w:sz w:val="20"/>
          <w:szCs w:val="20"/>
        </w:rPr>
        <w:drawing>
          <wp:inline distT="0" distB="0" distL="0" distR="0" wp14:anchorId="419208CC" wp14:editId="1A68427F">
            <wp:extent cx="709295" cy="646430"/>
            <wp:effectExtent l="0" t="0" r="0" b="1270"/>
            <wp:docPr id="10" name="Image 10" descr="http://latribudessence.fr/TdE-wp17/wp-content/uploads/2017/10/fraternelle-75x68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atribudessence.fr/TdE-wp17/wp-content/uploads/2017/10/fraternelle-75x68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315">
        <w:rPr>
          <w:rFonts w:ascii="Montserrat" w:eastAsia="Times New Roman" w:hAnsi="Montserrat" w:cs="Times New Roman"/>
          <w:b/>
          <w:bCs/>
          <w:caps/>
          <w:noProof/>
          <w:color w:val="3399CC"/>
          <w:spacing w:val="36"/>
          <w:sz w:val="20"/>
          <w:szCs w:val="20"/>
        </w:rPr>
        <w:drawing>
          <wp:inline distT="0" distB="0" distL="0" distR="0" wp14:anchorId="2F11B489" wp14:editId="5547C65B">
            <wp:extent cx="473075" cy="709295"/>
            <wp:effectExtent l="0" t="0" r="3175" b="0"/>
            <wp:docPr id="12" name="Image 12" descr="http://latribudessence.fr/TdE-wp17/wp-content/uploads/2017/10/citeduverbe-2016-23-JPEG-50x75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atribudessence.fr/TdE-wp17/wp-content/uploads/2017/10/citeduverbe-2016-23-JPEG-50x75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D25" w:rsidRPr="00360315">
        <w:rPr>
          <w:rFonts w:ascii="Montserrat" w:eastAsia="Times New Roman" w:hAnsi="Montserrat" w:cs="Times New Roman"/>
          <w:b/>
          <w:bCs/>
          <w:caps/>
          <w:noProof/>
          <w:color w:val="3399CC"/>
          <w:spacing w:val="36"/>
          <w:sz w:val="20"/>
          <w:szCs w:val="20"/>
        </w:rPr>
        <w:drawing>
          <wp:inline distT="0" distB="0" distL="0" distR="0" wp14:anchorId="1C8C0632" wp14:editId="42D674EB">
            <wp:extent cx="709295" cy="709295"/>
            <wp:effectExtent l="0" t="0" r="0" b="0"/>
            <wp:docPr id="5" name="Image 5" descr="http://latribudessence.fr/TdE-wp17/wp-content/uploads/2017/09/8_Re%CC%81seau-Affluences-BFC-150x15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tribudessence.fr/TdE-wp17/wp-content/uploads/2017/09/8_Re%CC%81seau-Affluences-BFC-150x15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C9BFF" w14:textId="7DDDB023" w:rsidR="009C4C0B" w:rsidRDefault="009C4C0B">
      <w:pPr>
        <w:spacing w:before="100" w:beforeAutospacing="1" w:after="100" w:afterAutospacing="1"/>
        <w:jc w:val="both"/>
        <w:rPr>
          <w:rFonts w:ascii="Montserrat Light" w:hAnsi="Montserrat Light"/>
        </w:rPr>
      </w:pPr>
    </w:p>
    <w:p w14:paraId="3CBB251A" w14:textId="728B2FFB" w:rsidR="0079019F" w:rsidRDefault="0079019F">
      <w:pPr>
        <w:spacing w:before="100" w:beforeAutospacing="1" w:after="100" w:afterAutospacing="1"/>
        <w:jc w:val="both"/>
        <w:rPr>
          <w:rFonts w:ascii="Montserrat Light" w:hAnsi="Montserrat Light"/>
        </w:rPr>
      </w:pPr>
    </w:p>
    <w:p w14:paraId="60BCB2B5" w14:textId="7B9DB3F4" w:rsidR="0079019F" w:rsidRPr="00D65498" w:rsidRDefault="0079019F">
      <w:pPr>
        <w:spacing w:before="100" w:beforeAutospacing="1" w:after="100" w:afterAutospacing="1"/>
        <w:jc w:val="both"/>
        <w:rPr>
          <w:rFonts w:ascii="Montserrat Light" w:hAnsi="Montserrat Light"/>
        </w:rPr>
      </w:pPr>
      <w:r>
        <w:rPr>
          <w:rFonts w:ascii="Montserrat Light" w:hAnsi="Montserrat Light"/>
          <w:noProof/>
        </w:rPr>
        <w:lastRenderedPageBreak/>
        <w:drawing>
          <wp:inline distT="0" distB="0" distL="0" distR="0" wp14:anchorId="6C0D8F99" wp14:editId="1E82582D">
            <wp:extent cx="2990850" cy="1707738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dE -logo 2017 fond blanc GF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137" cy="171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19F" w:rsidRPr="00D65498" w:rsidSect="000D5EFE">
      <w:footerReference w:type="default" r:id="rId2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E0574" w14:textId="77777777" w:rsidR="00B85036" w:rsidRDefault="00B85036" w:rsidP="007A45AE">
      <w:r>
        <w:separator/>
      </w:r>
    </w:p>
  </w:endnote>
  <w:endnote w:type="continuationSeparator" w:id="0">
    <w:p w14:paraId="082FD62F" w14:textId="77777777" w:rsidR="00B85036" w:rsidRDefault="00B85036" w:rsidP="007A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E9F9" w14:textId="3032431E" w:rsidR="007A45AE" w:rsidRDefault="007A45AE">
    <w:pPr>
      <w:pStyle w:val="Pieddepage"/>
    </w:pPr>
    <w:r>
      <w:rPr>
        <w:noProof/>
      </w:rPr>
      <w:drawing>
        <wp:inline distT="0" distB="0" distL="0" distR="0" wp14:anchorId="1345B00A" wp14:editId="2C1B4FB2">
          <wp:extent cx="4448175" cy="621725"/>
          <wp:effectExtent l="0" t="0" r="0" b="6985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E_Signature_1316x18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3655" cy="630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23149" w14:textId="77777777" w:rsidR="00B85036" w:rsidRDefault="00B85036" w:rsidP="007A45AE">
      <w:r>
        <w:separator/>
      </w:r>
    </w:p>
  </w:footnote>
  <w:footnote w:type="continuationSeparator" w:id="0">
    <w:p w14:paraId="4EAAF6D1" w14:textId="77777777" w:rsidR="00B85036" w:rsidRDefault="00B85036" w:rsidP="007A4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0E"/>
    <w:rsid w:val="000D5EFE"/>
    <w:rsid w:val="00135977"/>
    <w:rsid w:val="00143A8E"/>
    <w:rsid w:val="001739DB"/>
    <w:rsid w:val="00195BC9"/>
    <w:rsid w:val="001B4FBF"/>
    <w:rsid w:val="002837EF"/>
    <w:rsid w:val="003337AA"/>
    <w:rsid w:val="00360315"/>
    <w:rsid w:val="003D1B63"/>
    <w:rsid w:val="003E33A6"/>
    <w:rsid w:val="0043007D"/>
    <w:rsid w:val="004D4AFF"/>
    <w:rsid w:val="004E71B4"/>
    <w:rsid w:val="00536B8C"/>
    <w:rsid w:val="00584974"/>
    <w:rsid w:val="0058793F"/>
    <w:rsid w:val="005B7F5B"/>
    <w:rsid w:val="005C2B0E"/>
    <w:rsid w:val="005F2F34"/>
    <w:rsid w:val="00655A5C"/>
    <w:rsid w:val="0067215A"/>
    <w:rsid w:val="0068067C"/>
    <w:rsid w:val="00692D25"/>
    <w:rsid w:val="006A50DC"/>
    <w:rsid w:val="006D4EB1"/>
    <w:rsid w:val="006E2C50"/>
    <w:rsid w:val="00746B54"/>
    <w:rsid w:val="00764589"/>
    <w:rsid w:val="0079019F"/>
    <w:rsid w:val="007A45AE"/>
    <w:rsid w:val="007A7701"/>
    <w:rsid w:val="007B3EDC"/>
    <w:rsid w:val="00806FB0"/>
    <w:rsid w:val="00826721"/>
    <w:rsid w:val="008460C8"/>
    <w:rsid w:val="008865E3"/>
    <w:rsid w:val="008D6729"/>
    <w:rsid w:val="009073E0"/>
    <w:rsid w:val="009345CD"/>
    <w:rsid w:val="009676F6"/>
    <w:rsid w:val="009C4C0B"/>
    <w:rsid w:val="00A431E4"/>
    <w:rsid w:val="00AB033D"/>
    <w:rsid w:val="00AD421C"/>
    <w:rsid w:val="00AF6606"/>
    <w:rsid w:val="00B77269"/>
    <w:rsid w:val="00B85036"/>
    <w:rsid w:val="00BE06AE"/>
    <w:rsid w:val="00C0504A"/>
    <w:rsid w:val="00CE38A6"/>
    <w:rsid w:val="00D345D6"/>
    <w:rsid w:val="00D65498"/>
    <w:rsid w:val="00E229FE"/>
    <w:rsid w:val="00EB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7FFD6F"/>
  <w15:chartTrackingRefBased/>
  <w15:docId w15:val="{87B27ABF-D1FB-47BD-9830-B221ADC6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F34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-7720593833305870660spelle">
    <w:name w:val="m_-7720593833305870660spelle"/>
    <w:basedOn w:val="Policepardfaut"/>
    <w:rsid w:val="005F2F34"/>
  </w:style>
  <w:style w:type="paragraph" w:styleId="En-tte">
    <w:name w:val="header"/>
    <w:basedOn w:val="Normal"/>
    <w:link w:val="En-tteCar"/>
    <w:uiPriority w:val="99"/>
    <w:unhideWhenUsed/>
    <w:rsid w:val="007A45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45AE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45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45AE"/>
    <w:rPr>
      <w:rFonts w:ascii="Calibri" w:hAnsi="Calibri" w:cs="Calibri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B03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24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40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hyperlink" Target="http://maisonculture.fr/saison" TargetMode="External"/><Relationship Id="rId26" Type="http://schemas.openxmlformats.org/officeDocument/2006/relationships/hyperlink" Target="http://latribudessence.fr/TdE-wp17/wp-content/uploads/2017/09/8_Re%CC%81seau-Affluences-BFC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hyperlink" Target="http://www.yonne.fr/" TargetMode="External"/><Relationship Id="rId17" Type="http://schemas.openxmlformats.org/officeDocument/2006/relationships/image" Target="media/image9.gif"/><Relationship Id="rId25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hyperlink" Target="http://www.ville-joigny.fr/" TargetMode="External"/><Relationship Id="rId20" Type="http://schemas.openxmlformats.org/officeDocument/2006/relationships/hyperlink" Target="http://www.lacitedelavoix.net/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://www.eygurande.net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10" Type="http://schemas.openxmlformats.org/officeDocument/2006/relationships/hyperlink" Target="https://yonneenscene.fr/" TargetMode="External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hyperlink" Target="http://www.maisondupeuple.fr/" TargetMode="External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Saturnin Barré</dc:creator>
  <cp:keywords/>
  <dc:description/>
  <cp:lastModifiedBy>Saturnin Barré</cp:lastModifiedBy>
  <cp:revision>44</cp:revision>
  <cp:lastPrinted>2018-01-19T08:43:00Z</cp:lastPrinted>
  <dcterms:created xsi:type="dcterms:W3CDTF">2018-05-18T10:58:00Z</dcterms:created>
  <dcterms:modified xsi:type="dcterms:W3CDTF">2018-11-27T12:56:00Z</dcterms:modified>
</cp:coreProperties>
</file>